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535" w:rsidRDefault="00C50535" w:rsidP="0093149A">
      <w:pPr>
        <w:pStyle w:val="a7"/>
        <w:widowControl w:val="0"/>
        <w:jc w:val="left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93149A">
      <w:pPr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30123A">
        <w:rPr>
          <w:sz w:val="28"/>
          <w:szCs w:val="28"/>
          <w:lang w:val="ru-RU"/>
        </w:rPr>
        <w:t>29</w:t>
      </w:r>
      <w:r w:rsidR="00C6283D">
        <w:rPr>
          <w:sz w:val="28"/>
          <w:szCs w:val="28"/>
          <w:lang w:val="ru-RU"/>
        </w:rPr>
        <w:t>.0</w:t>
      </w:r>
      <w:r w:rsidR="0030123A">
        <w:rPr>
          <w:sz w:val="28"/>
          <w:szCs w:val="28"/>
          <w:lang w:val="ru-RU"/>
        </w:rPr>
        <w:t>3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30123A">
        <w:rPr>
          <w:b/>
          <w:sz w:val="28"/>
          <w:szCs w:val="28"/>
          <w:lang w:val="ru-RU"/>
        </w:rPr>
        <w:t>4</w:t>
      </w:r>
      <w:r w:rsidR="00BF2E84">
        <w:rPr>
          <w:b/>
          <w:sz w:val="28"/>
          <w:szCs w:val="28"/>
          <w:lang w:val="ru-RU"/>
        </w:rPr>
        <w:t>3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</w:t>
      </w:r>
      <w:r w:rsidR="0093149A" w:rsidRPr="00B7528A">
        <w:rPr>
          <w:sz w:val="28"/>
          <w:szCs w:val="28"/>
        </w:rPr>
        <w:t xml:space="preserve">площадью </w:t>
      </w:r>
      <w:r w:rsidR="0093149A">
        <w:rPr>
          <w:sz w:val="28"/>
          <w:szCs w:val="28"/>
        </w:rPr>
        <w:t>6000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 xml:space="preserve">м. с условным номером </w:t>
      </w:r>
      <w:r w:rsidR="0093149A" w:rsidRPr="00B7528A">
        <w:rPr>
          <w:sz w:val="28"/>
          <w:szCs w:val="28"/>
        </w:rPr>
        <w:t>61:37:</w:t>
      </w:r>
      <w:r w:rsidR="0093149A">
        <w:rPr>
          <w:sz w:val="28"/>
          <w:szCs w:val="28"/>
        </w:rPr>
        <w:t>0060401</w:t>
      </w:r>
      <w:r w:rsidR="0093149A" w:rsidRPr="00B7528A">
        <w:rPr>
          <w:sz w:val="28"/>
          <w:szCs w:val="28"/>
        </w:rPr>
        <w:t>: ЗУ</w:t>
      </w:r>
      <w:r w:rsidRPr="00B7528A">
        <w:rPr>
          <w:sz w:val="28"/>
          <w:szCs w:val="28"/>
        </w:rPr>
        <w:t xml:space="preserve">1 на кадастровом плане территории по </w:t>
      </w:r>
      <w:r w:rsidR="0093149A" w:rsidRPr="00B7528A">
        <w:rPr>
          <w:sz w:val="28"/>
          <w:szCs w:val="28"/>
        </w:rPr>
        <w:t xml:space="preserve">адресу: </w:t>
      </w:r>
      <w:r w:rsidR="0093149A">
        <w:rPr>
          <w:sz w:val="28"/>
          <w:szCs w:val="28"/>
        </w:rPr>
        <w:t>60</w:t>
      </w:r>
      <w:r w:rsidR="0030123A">
        <w:rPr>
          <w:sz w:val="28"/>
          <w:szCs w:val="28"/>
        </w:rPr>
        <w:t xml:space="preserve"> м на </w:t>
      </w:r>
      <w:r w:rsidR="00BF2E84">
        <w:rPr>
          <w:sz w:val="28"/>
          <w:szCs w:val="28"/>
        </w:rPr>
        <w:t xml:space="preserve">запад </w:t>
      </w:r>
      <w:r w:rsidR="0030123A">
        <w:rPr>
          <w:sz w:val="28"/>
          <w:szCs w:val="28"/>
        </w:rPr>
        <w:t xml:space="preserve">от д. № </w:t>
      </w:r>
      <w:r w:rsidR="00A711A3">
        <w:rPr>
          <w:sz w:val="28"/>
          <w:szCs w:val="28"/>
        </w:rPr>
        <w:t>8</w:t>
      </w:r>
      <w:r w:rsidR="0030123A">
        <w:rPr>
          <w:sz w:val="28"/>
          <w:szCs w:val="28"/>
        </w:rPr>
        <w:t xml:space="preserve">9 по ул. </w:t>
      </w:r>
      <w:r w:rsidR="00A711A3">
        <w:rPr>
          <w:sz w:val="28"/>
          <w:szCs w:val="28"/>
        </w:rPr>
        <w:t xml:space="preserve"> Пра</w:t>
      </w:r>
      <w:r w:rsidR="0030123A">
        <w:rPr>
          <w:sz w:val="28"/>
          <w:szCs w:val="28"/>
        </w:rPr>
        <w:t>вобережная х. Нижнемитякин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 земли</w:t>
      </w:r>
      <w:r w:rsidR="00A711A3">
        <w:rPr>
          <w:sz w:val="28"/>
          <w:szCs w:val="28"/>
        </w:rPr>
        <w:t xml:space="preserve"> населенных пунктов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</w:t>
      </w:r>
      <w:r w:rsidR="0093149A" w:rsidRPr="006A5AD6">
        <w:rPr>
          <w:sz w:val="28"/>
          <w:szCs w:val="28"/>
        </w:rPr>
        <w:t xml:space="preserve">для </w:t>
      </w:r>
      <w:r w:rsidR="0093149A">
        <w:rPr>
          <w:sz w:val="28"/>
          <w:szCs w:val="28"/>
        </w:rPr>
        <w:t>сенокошения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149A">
        <w:rPr>
          <w:sz w:val="28"/>
          <w:szCs w:val="28"/>
        </w:rPr>
        <w:t>Настоящее п</w:t>
      </w:r>
      <w:r w:rsidRPr="008C1187">
        <w:rPr>
          <w:sz w:val="28"/>
          <w:szCs w:val="28"/>
        </w:rPr>
        <w:t xml:space="preserve">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149A"/>
    <w:rsid w:val="0093578F"/>
    <w:rsid w:val="0093743A"/>
    <w:rsid w:val="00947408"/>
    <w:rsid w:val="00947CB2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614996-6473-419B-B3A6-2BB605F8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6E26-FE6B-4856-B6C1-F3D9EE3E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